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7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9"/>
        <w:widowControl/>
        <w:shd w:val="clear" w:color="auto" w:fill="FFFFFF"/>
        <w:wordWrap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附件2：</w:t>
      </w:r>
    </w:p>
    <w:p>
      <w:pPr>
        <w:pStyle w:val="9"/>
        <w:widowControl/>
        <w:shd w:val="clear" w:color="auto" w:fill="FFFFFF"/>
        <w:wordWrap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2023年IPTV数据传输服务报价表</w:t>
      </w:r>
    </w:p>
    <w:p>
      <w:pPr>
        <w:widowControl/>
        <w:shd w:val="clear" w:color="auto" w:fill="FFFFFF"/>
        <w:spacing w:line="420" w:lineRule="atLeast"/>
        <w:ind w:firstLine="420"/>
        <w:jc w:val="center"/>
        <w:rPr>
          <w:rFonts w:ascii="方正小标宋简体" w:hAnsi="方正小标宋简体" w:eastAsia="方正小标宋简体" w:cs="方正小标宋简体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20" w:lineRule="atLeast"/>
        <w:ind w:firstLine="420"/>
        <w:jc w:val="center"/>
        <w:rPr>
          <w:rFonts w:ascii="方正小标宋简体" w:hAnsi="方正小标宋简体" w:eastAsia="方正小标宋简体" w:cs="方正小标宋简体"/>
          <w:spacing w:val="8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12"/>
        <w:tblW w:w="84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600"/>
        <w:gridCol w:w="1750"/>
        <w:gridCol w:w="1687"/>
        <w:gridCol w:w="19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报价单位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报价金额</w:t>
            </w:r>
          </w:p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（元）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>联系人及联系方式</w:t>
            </w:r>
          </w:p>
        </w:tc>
        <w:tc>
          <w:tcPr>
            <w:tcW w:w="1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所提供的具体服务内容请附页列明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both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宋体" w:cs="仿宋_GB2312"/>
          <w:spacing w:val="8"/>
          <w:kern w:val="0"/>
          <w:sz w:val="21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报名单位盖章：</w:t>
      </w: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            单位负责人（签字）：</w:t>
      </w:r>
    </w:p>
    <w:p>
      <w:pPr>
        <w:widowControl/>
        <w:shd w:val="clear" w:color="auto" w:fill="FFFFFF"/>
        <w:spacing w:line="480" w:lineRule="atLeast"/>
        <w:ind w:right="420"/>
        <w:jc w:val="center"/>
      </w:pP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                  年   月   日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1588" w:gutter="0"/>
      <w:paperSrc w:first="7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Yjk3MzkxYzdlYTJjOGQ5ZmIwNjJkYjRmNDVjNWIifQ=="/>
  </w:docVars>
  <w:rsids>
    <w:rsidRoot w:val="52F564DE"/>
    <w:rsid w:val="01284C10"/>
    <w:rsid w:val="030A5398"/>
    <w:rsid w:val="073065CD"/>
    <w:rsid w:val="079052BE"/>
    <w:rsid w:val="0A372C66"/>
    <w:rsid w:val="0A72695B"/>
    <w:rsid w:val="0B6528B7"/>
    <w:rsid w:val="1202500A"/>
    <w:rsid w:val="13116435"/>
    <w:rsid w:val="13963C5C"/>
    <w:rsid w:val="140504E8"/>
    <w:rsid w:val="15D6134D"/>
    <w:rsid w:val="187E32D6"/>
    <w:rsid w:val="1A1D77D5"/>
    <w:rsid w:val="1FBE1FFD"/>
    <w:rsid w:val="210B3EDB"/>
    <w:rsid w:val="2500187D"/>
    <w:rsid w:val="25736654"/>
    <w:rsid w:val="25871ED7"/>
    <w:rsid w:val="2BDF11BD"/>
    <w:rsid w:val="31A97008"/>
    <w:rsid w:val="31DB41F4"/>
    <w:rsid w:val="33F33E95"/>
    <w:rsid w:val="365B6913"/>
    <w:rsid w:val="36AF3103"/>
    <w:rsid w:val="3AD16BD5"/>
    <w:rsid w:val="3C945EFF"/>
    <w:rsid w:val="40324B88"/>
    <w:rsid w:val="45132AAF"/>
    <w:rsid w:val="45181E73"/>
    <w:rsid w:val="460074D7"/>
    <w:rsid w:val="464613F9"/>
    <w:rsid w:val="47E35884"/>
    <w:rsid w:val="48C06AA9"/>
    <w:rsid w:val="48DA7B6B"/>
    <w:rsid w:val="497955D6"/>
    <w:rsid w:val="4BD30CBE"/>
    <w:rsid w:val="4C8147A2"/>
    <w:rsid w:val="502F73F9"/>
    <w:rsid w:val="51A36EA3"/>
    <w:rsid w:val="549029D1"/>
    <w:rsid w:val="55C5304D"/>
    <w:rsid w:val="5BEF34D6"/>
    <w:rsid w:val="5EA203D2"/>
    <w:rsid w:val="61C827FF"/>
    <w:rsid w:val="66283BD0"/>
    <w:rsid w:val="67603A8D"/>
    <w:rsid w:val="67F638DF"/>
    <w:rsid w:val="68CE64BB"/>
    <w:rsid w:val="6A0F5462"/>
    <w:rsid w:val="6A225726"/>
    <w:rsid w:val="6E8D43E4"/>
    <w:rsid w:val="6E9817AB"/>
    <w:rsid w:val="6F762A2F"/>
    <w:rsid w:val="70BD32CA"/>
    <w:rsid w:val="71DE606F"/>
    <w:rsid w:val="727644F9"/>
    <w:rsid w:val="777059BB"/>
    <w:rsid w:val="79297BCF"/>
    <w:rsid w:val="7CB46A32"/>
    <w:rsid w:val="7E723BD2"/>
    <w:rsid w:val="7E732B78"/>
    <w:rsid w:val="7EC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2" w:lineRule="auto"/>
      <w:ind w:left="4500"/>
      <w:jc w:val="center"/>
      <w:outlineLvl w:val="1"/>
    </w:pPr>
    <w:rPr>
      <w:rFonts w:ascii="CG Times" w:hAnsi="CG Times"/>
      <w:b/>
      <w:sz w:val="3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Indent"/>
    <w:basedOn w:val="1"/>
    <w:next w:val="1"/>
    <w:unhideWhenUsed/>
    <w:qFormat/>
    <w:uiPriority w:val="0"/>
    <w:pPr>
      <w:spacing w:line="500" w:lineRule="exact"/>
      <w:ind w:left="1588" w:leftChars="832" w:firstLine="433" w:firstLineChars="196"/>
    </w:pPr>
    <w:rPr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jc w:val="center"/>
    </w:pPr>
    <w:rPr>
      <w:b/>
      <w:bCs/>
      <w:sz w:val="30"/>
      <w:szCs w:val="24"/>
    </w:rPr>
  </w:style>
  <w:style w:type="paragraph" w:styleId="11">
    <w:name w:val="Body Text First Indent 2"/>
    <w:basedOn w:val="6"/>
    <w:next w:val="1"/>
    <w:unhideWhenUsed/>
    <w:qFormat/>
    <w:uiPriority w:val="99"/>
    <w:pPr>
      <w:ind w:left="0" w:leftChars="0" w:firstLine="56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paragraph" w:customStyle="1" w:styleId="16">
    <w:name w:val="正文（缩进）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1966</Words>
  <Characters>2256</Characters>
  <Lines>0</Lines>
  <Paragraphs>0</Paragraphs>
  <TotalTime>3</TotalTime>
  <ScaleCrop>false</ScaleCrop>
  <LinksUpToDate>false</LinksUpToDate>
  <CharactersWithSpaces>2493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2023-01-04T08:18:00Z</dcterms:created>
  <dc:creator>620381331</dc:creator>
  <cp:lastModifiedBy>强</cp:lastModifiedBy>
  <cp:lastPrinted>2023-03-15T02:32:00Z</cp:lastPrinted>
  <dcterms:modified xsi:type="dcterms:W3CDTF">2023-03-15T07:25:33Z</dcterms:modified>
  <dc:title>2023年IPTV数据传输服务比价方案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6FBEAE92D16442F59C5F46B6FB427EBD</vt:lpwstr>
  </property>
</Properties>
</file>