
<file path=[Content_Types].xml><?xml version="1.0" encoding="utf-8"?>
<Types xmlns="http://schemas.openxmlformats.org/package/2006/content-types">
  <Default Extension="xml" ContentType="application/xml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e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spacing w:line="460" w:lineRule="exact"/>
        <w:rPr>
          <w:rFonts w:hint="eastAsia" w:ascii="方正小标宋简体" w:hAnsi="华文宋体" w:eastAsia="方正小标宋简体" w:cs="楷体"/>
          <w:sz w:val="44"/>
          <w:szCs w:val="44"/>
        </w:rPr>
      </w:pPr>
      <w:r>
        <w:rPr>
          <w:rFonts w:hint="eastAsia" w:ascii="黑体" w:eastAsia="黑体"/>
          <w:sz w:val="32"/>
          <w:szCs w:val="32"/>
        </w:rPr>
        <w:t>附件1</w:t>
      </w:r>
    </w:p>
    <w:p>
      <w:pPr>
        <w:pStyle w:val="8"/>
        <w:spacing w:line="460" w:lineRule="exact"/>
        <w:jc w:val="both"/>
        <w:rPr>
          <w:rFonts w:ascii="方正小标宋简体" w:hAnsi="华文宋体" w:eastAsia="方正小标宋简体" w:cs="楷体"/>
          <w:sz w:val="44"/>
          <w:szCs w:val="44"/>
        </w:rPr>
      </w:pPr>
      <w:r>
        <w:rPr>
          <w:rFonts w:hint="eastAsia" w:ascii="方正小标宋简体" w:hAnsi="华文宋体" w:eastAsia="方正小标宋简体" w:cs="楷体"/>
          <w:sz w:val="44"/>
          <w:szCs w:val="44"/>
        </w:rPr>
        <w:t>福建省广播电视局网络视听节目季度、年度</w:t>
      </w:r>
    </w:p>
    <w:p>
      <w:pPr>
        <w:pStyle w:val="8"/>
        <w:spacing w:line="600" w:lineRule="exact"/>
        <w:jc w:val="center"/>
        <w:rPr>
          <w:rFonts w:ascii="楷体_GB2312" w:hAnsi="楷体" w:eastAsia="楷体_GB2312" w:cs="楷体"/>
          <w:bCs/>
          <w:sz w:val="24"/>
        </w:rPr>
      </w:pPr>
      <w:r>
        <w:rPr>
          <w:rFonts w:hint="eastAsia" w:ascii="方正小标宋简体" w:hAnsi="华文宋体" w:eastAsia="方正小标宋简体" w:cs="楷体"/>
          <w:sz w:val="44"/>
          <w:szCs w:val="44"/>
        </w:rPr>
        <w:t>推优参评作品登记表</w:t>
      </w:r>
      <w:r>
        <w:rPr>
          <w:rFonts w:hint="eastAsia" w:ascii="楷体_GB2312" w:hAnsi="楷体" w:eastAsia="楷体_GB2312" w:cs="楷体"/>
          <w:bCs/>
          <w:sz w:val="24"/>
        </w:rPr>
        <w:t xml:space="preserve">                                 </w:t>
      </w:r>
    </w:p>
    <w:tbl>
      <w:tblPr>
        <w:tblStyle w:val="6"/>
        <w:tblW w:w="967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33"/>
        <w:gridCol w:w="2315"/>
        <w:gridCol w:w="445"/>
        <w:gridCol w:w="1702"/>
        <w:gridCol w:w="168"/>
        <w:gridCol w:w="23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733" w:type="dxa"/>
            <w:vAlign w:val="center"/>
          </w:tcPr>
          <w:p>
            <w:pPr>
              <w:pStyle w:val="8"/>
              <w:spacing w:line="54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  <w:r>
              <w:rPr>
                <w:rFonts w:hint="eastAsia" w:ascii="仿宋_GB2312" w:hAnsi="楷体" w:eastAsia="仿宋_GB2312" w:cs="楷体"/>
                <w:bCs/>
                <w:sz w:val="24"/>
              </w:rPr>
              <w:t>作品名称</w:t>
            </w:r>
          </w:p>
        </w:tc>
        <w:tc>
          <w:tcPr>
            <w:tcW w:w="6946" w:type="dxa"/>
            <w:gridSpan w:val="5"/>
          </w:tcPr>
          <w:p>
            <w:pPr>
              <w:pStyle w:val="8"/>
              <w:spacing w:line="540" w:lineRule="exact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2733" w:type="dxa"/>
            <w:vAlign w:val="center"/>
          </w:tcPr>
          <w:p>
            <w:pPr>
              <w:pStyle w:val="8"/>
              <w:spacing w:line="54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  <w:r>
              <w:rPr>
                <w:rFonts w:hint="eastAsia" w:ascii="仿宋_GB2312" w:hAnsi="楷体" w:eastAsia="仿宋_GB2312" w:cs="楷体"/>
                <w:bCs/>
                <w:sz w:val="24"/>
              </w:rPr>
              <w:t>作品类别</w:t>
            </w:r>
          </w:p>
        </w:tc>
        <w:tc>
          <w:tcPr>
            <w:tcW w:w="6946" w:type="dxa"/>
            <w:gridSpan w:val="5"/>
            <w:vAlign w:val="center"/>
          </w:tcPr>
          <w:p>
            <w:pPr>
              <w:pStyle w:val="8"/>
              <w:spacing w:line="40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  <w:r>
              <w:rPr>
                <w:rFonts w:hint="eastAsia" w:ascii="仿宋_GB2312" w:hAnsi="楷体" w:eastAsia="仿宋_GB2312" w:cs="楷体"/>
                <w:bCs/>
                <w:sz w:val="24"/>
              </w:rPr>
              <w:t>□网络纪录片□网络综艺节目□网络动画片□网络剧 □网络电影 □网络微短剧□网络微电影  □网络直播节目</w:t>
            </w:r>
          </w:p>
          <w:p>
            <w:pPr>
              <w:pStyle w:val="8"/>
              <w:spacing w:line="40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  <w:r>
              <w:rPr>
                <w:rFonts w:hint="eastAsia" w:ascii="仿宋_GB2312" w:hAnsi="楷体" w:eastAsia="仿宋_GB2312" w:cs="楷体"/>
                <w:bCs/>
                <w:sz w:val="24"/>
              </w:rPr>
              <w:t>□网络音频节目 □短视频  □</w:t>
            </w:r>
            <w:r>
              <w:rPr>
                <w:rFonts w:hint="eastAsia"/>
              </w:rPr>
              <w:t>网络公益短片</w:t>
            </w:r>
            <w:r>
              <w:rPr>
                <w:rFonts w:hint="eastAsia" w:ascii="楷体_GB2312" w:hAnsi="楷体" w:eastAsia="楷体_GB2312" w:cs="楷体"/>
                <w:bCs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  <w:jc w:val="center"/>
        </w:trPr>
        <w:tc>
          <w:tcPr>
            <w:tcW w:w="2733" w:type="dxa"/>
            <w:vAlign w:val="center"/>
          </w:tcPr>
          <w:p>
            <w:pPr>
              <w:pStyle w:val="8"/>
              <w:spacing w:line="54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  <w:r>
              <w:rPr>
                <w:rFonts w:hint="eastAsia" w:ascii="仿宋_GB2312" w:hAnsi="楷体" w:eastAsia="仿宋_GB2312" w:cs="楷体"/>
                <w:bCs/>
                <w:sz w:val="24"/>
              </w:rPr>
              <w:t>时长</w:t>
            </w:r>
          </w:p>
        </w:tc>
        <w:tc>
          <w:tcPr>
            <w:tcW w:w="2760" w:type="dxa"/>
            <w:gridSpan w:val="2"/>
            <w:vAlign w:val="center"/>
          </w:tcPr>
          <w:p>
            <w:pPr>
              <w:pStyle w:val="8"/>
              <w:spacing w:line="54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  <w:r>
              <w:rPr>
                <w:rFonts w:hint="eastAsia" w:ascii="仿宋_GB2312" w:hAnsi="楷体" w:eastAsia="仿宋_GB2312" w:cs="楷体"/>
                <w:bCs/>
                <w:sz w:val="24"/>
              </w:rPr>
              <w:t>（集×分钟）</w:t>
            </w:r>
          </w:p>
        </w:tc>
        <w:tc>
          <w:tcPr>
            <w:tcW w:w="1702" w:type="dxa"/>
            <w:vAlign w:val="center"/>
          </w:tcPr>
          <w:p>
            <w:pPr>
              <w:pStyle w:val="8"/>
              <w:spacing w:line="54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  <w:r>
              <w:rPr>
                <w:rFonts w:hint="eastAsia" w:ascii="仿宋_GB2312" w:hAnsi="楷体" w:eastAsia="仿宋_GB2312" w:cs="楷体"/>
                <w:bCs/>
                <w:sz w:val="24"/>
              </w:rPr>
              <w:t>播出时间</w:t>
            </w:r>
          </w:p>
        </w:tc>
        <w:tc>
          <w:tcPr>
            <w:tcW w:w="2484" w:type="dxa"/>
            <w:gridSpan w:val="2"/>
            <w:vAlign w:val="center"/>
          </w:tcPr>
          <w:p>
            <w:pPr>
              <w:pStyle w:val="8"/>
              <w:spacing w:line="54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  <w:jc w:val="center"/>
        </w:trPr>
        <w:tc>
          <w:tcPr>
            <w:tcW w:w="2733" w:type="dxa"/>
            <w:vAlign w:val="center"/>
          </w:tcPr>
          <w:p>
            <w:pPr>
              <w:pStyle w:val="8"/>
              <w:spacing w:line="54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  <w:r>
              <w:rPr>
                <w:rFonts w:hint="eastAsia" w:ascii="仿宋_GB2312" w:hAnsi="楷体" w:eastAsia="仿宋_GB2312" w:cs="楷体"/>
                <w:bCs/>
                <w:sz w:val="24"/>
              </w:rPr>
              <w:t>播出平台</w:t>
            </w:r>
          </w:p>
        </w:tc>
        <w:tc>
          <w:tcPr>
            <w:tcW w:w="2760" w:type="dxa"/>
            <w:gridSpan w:val="2"/>
            <w:vAlign w:val="center"/>
          </w:tcPr>
          <w:p>
            <w:pPr>
              <w:pStyle w:val="8"/>
              <w:spacing w:line="54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</w:p>
        </w:tc>
        <w:tc>
          <w:tcPr>
            <w:tcW w:w="1702" w:type="dxa"/>
            <w:vAlign w:val="center"/>
          </w:tcPr>
          <w:p>
            <w:pPr>
              <w:pStyle w:val="8"/>
              <w:spacing w:line="54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  <w:r>
              <w:rPr>
                <w:rFonts w:hint="eastAsia" w:ascii="仿宋_GB2312" w:hAnsi="楷体" w:eastAsia="仿宋_GB2312" w:cs="楷体"/>
                <w:bCs/>
                <w:sz w:val="24"/>
              </w:rPr>
              <w:t>版权所属机构</w:t>
            </w:r>
          </w:p>
        </w:tc>
        <w:tc>
          <w:tcPr>
            <w:tcW w:w="2484" w:type="dxa"/>
            <w:gridSpan w:val="2"/>
            <w:vAlign w:val="center"/>
          </w:tcPr>
          <w:p>
            <w:pPr>
              <w:pStyle w:val="8"/>
              <w:spacing w:line="54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  <w:jc w:val="center"/>
        </w:trPr>
        <w:tc>
          <w:tcPr>
            <w:tcW w:w="2733" w:type="dxa"/>
            <w:vAlign w:val="center"/>
          </w:tcPr>
          <w:p>
            <w:pPr>
              <w:pStyle w:val="8"/>
              <w:spacing w:line="54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  <w:r>
              <w:rPr>
                <w:rFonts w:hint="eastAsia" w:ascii="仿宋_GB2312" w:hAnsi="楷体" w:eastAsia="仿宋_GB2312" w:cs="楷体"/>
                <w:bCs/>
                <w:sz w:val="24"/>
              </w:rPr>
              <w:t>出品机构</w:t>
            </w:r>
          </w:p>
        </w:tc>
        <w:tc>
          <w:tcPr>
            <w:tcW w:w="2760" w:type="dxa"/>
            <w:gridSpan w:val="2"/>
            <w:vAlign w:val="center"/>
          </w:tcPr>
          <w:p>
            <w:pPr>
              <w:pStyle w:val="8"/>
              <w:spacing w:line="54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</w:p>
        </w:tc>
        <w:tc>
          <w:tcPr>
            <w:tcW w:w="1702" w:type="dxa"/>
            <w:vAlign w:val="center"/>
          </w:tcPr>
          <w:p>
            <w:pPr>
              <w:pStyle w:val="8"/>
              <w:spacing w:line="54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  <w:r>
              <w:rPr>
                <w:rFonts w:hint="eastAsia" w:ascii="仿宋_GB2312" w:hAnsi="楷体" w:eastAsia="仿宋_GB2312" w:cs="楷体"/>
                <w:bCs/>
                <w:sz w:val="24"/>
              </w:rPr>
              <w:t>制作机构</w:t>
            </w:r>
          </w:p>
        </w:tc>
        <w:tc>
          <w:tcPr>
            <w:tcW w:w="2484" w:type="dxa"/>
            <w:gridSpan w:val="2"/>
            <w:vAlign w:val="center"/>
          </w:tcPr>
          <w:p>
            <w:pPr>
              <w:pStyle w:val="8"/>
              <w:spacing w:line="54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2733" w:type="dxa"/>
            <w:vAlign w:val="center"/>
          </w:tcPr>
          <w:p>
            <w:pPr>
              <w:pStyle w:val="8"/>
              <w:spacing w:line="54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  <w:r>
              <w:rPr>
                <w:rFonts w:hint="eastAsia" w:ascii="仿宋_GB2312" w:hAnsi="楷体" w:eastAsia="仿宋_GB2312" w:cs="楷体"/>
                <w:bCs/>
                <w:sz w:val="24"/>
              </w:rPr>
              <w:t>有效网址（链接）</w:t>
            </w:r>
          </w:p>
        </w:tc>
        <w:tc>
          <w:tcPr>
            <w:tcW w:w="6946" w:type="dxa"/>
            <w:gridSpan w:val="5"/>
          </w:tcPr>
          <w:p>
            <w:pPr>
              <w:pStyle w:val="8"/>
              <w:spacing w:line="540" w:lineRule="exact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  <w:jc w:val="center"/>
        </w:trPr>
        <w:tc>
          <w:tcPr>
            <w:tcW w:w="2733" w:type="dxa"/>
            <w:vAlign w:val="center"/>
          </w:tcPr>
          <w:p>
            <w:pPr>
              <w:pStyle w:val="8"/>
              <w:spacing w:line="54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  <w:r>
              <w:rPr>
                <w:rFonts w:hint="eastAsia" w:ascii="仿宋_GB2312" w:hAnsi="楷体" w:eastAsia="仿宋_GB2312" w:cs="楷体"/>
                <w:bCs/>
                <w:sz w:val="24"/>
              </w:rPr>
              <w:t>主创人员简介</w:t>
            </w:r>
          </w:p>
        </w:tc>
        <w:tc>
          <w:tcPr>
            <w:tcW w:w="6946" w:type="dxa"/>
            <w:gridSpan w:val="5"/>
          </w:tcPr>
          <w:p>
            <w:pPr>
              <w:pStyle w:val="8"/>
              <w:spacing w:line="540" w:lineRule="exact"/>
              <w:ind w:firstLine="240" w:firstLineChars="10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（含制片人、导演、编剧、主要演员、主持人等）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7" w:hRule="atLeast"/>
          <w:jc w:val="center"/>
        </w:trPr>
        <w:tc>
          <w:tcPr>
            <w:tcW w:w="2733" w:type="dxa"/>
            <w:vAlign w:val="center"/>
          </w:tcPr>
          <w:p>
            <w:pPr>
              <w:pStyle w:val="8"/>
              <w:spacing w:line="54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  <w:r>
              <w:rPr>
                <w:rFonts w:hint="eastAsia" w:ascii="仿宋_GB2312" w:hAnsi="楷体" w:eastAsia="仿宋_GB2312" w:cs="楷体"/>
                <w:bCs/>
                <w:sz w:val="24"/>
              </w:rPr>
              <w:t>申报机构自述</w:t>
            </w:r>
          </w:p>
        </w:tc>
        <w:tc>
          <w:tcPr>
            <w:tcW w:w="6946" w:type="dxa"/>
            <w:gridSpan w:val="5"/>
          </w:tcPr>
          <w:p>
            <w:pPr>
              <w:pStyle w:val="8"/>
              <w:spacing w:line="540" w:lineRule="exact"/>
              <w:rPr>
                <w:rFonts w:ascii="仿宋_GB2312" w:eastAsia="仿宋_GB2312"/>
                <w:sz w:val="24"/>
              </w:rPr>
            </w:pPr>
          </w:p>
          <w:p>
            <w:pPr>
              <w:pStyle w:val="8"/>
              <w:spacing w:line="540" w:lineRule="exact"/>
              <w:ind w:firstLine="3840" w:firstLineChars="1600"/>
              <w:rPr>
                <w:rFonts w:ascii="仿宋_GB2312" w:eastAsia="仿宋_GB2312"/>
                <w:sz w:val="24"/>
              </w:rPr>
            </w:pPr>
          </w:p>
          <w:p>
            <w:pPr>
              <w:pStyle w:val="8"/>
              <w:spacing w:line="540" w:lineRule="exact"/>
              <w:ind w:firstLine="3960" w:firstLineChars="165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盖章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2" w:hRule="atLeast"/>
          <w:jc w:val="center"/>
        </w:trPr>
        <w:tc>
          <w:tcPr>
            <w:tcW w:w="2733" w:type="dxa"/>
            <w:vAlign w:val="center"/>
          </w:tcPr>
          <w:p>
            <w:pPr>
              <w:pStyle w:val="8"/>
              <w:spacing w:line="54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  <w:r>
              <w:rPr>
                <w:rFonts w:hint="eastAsia" w:ascii="仿宋_GB2312" w:hAnsi="楷体" w:eastAsia="仿宋_GB2312" w:cs="楷体"/>
                <w:bCs/>
                <w:sz w:val="24"/>
              </w:rPr>
              <w:t>市级广电行政部门意见</w:t>
            </w:r>
          </w:p>
        </w:tc>
        <w:tc>
          <w:tcPr>
            <w:tcW w:w="6946" w:type="dxa"/>
            <w:gridSpan w:val="5"/>
          </w:tcPr>
          <w:p>
            <w:pPr>
              <w:pStyle w:val="8"/>
              <w:spacing w:line="540" w:lineRule="exact"/>
              <w:rPr>
                <w:rFonts w:ascii="仿宋_GB2312" w:eastAsia="仿宋_GB2312"/>
                <w:sz w:val="24"/>
              </w:rPr>
            </w:pPr>
          </w:p>
          <w:p>
            <w:pPr>
              <w:pStyle w:val="8"/>
              <w:spacing w:line="540" w:lineRule="exact"/>
              <w:ind w:firstLine="4080" w:firstLineChars="170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hAnsi="楷体" w:eastAsia="仿宋_GB2312" w:cs="楷体"/>
                <w:bCs/>
                <w:sz w:val="24"/>
              </w:rPr>
              <w:t>盖章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8" w:hRule="atLeast"/>
          <w:jc w:val="center"/>
        </w:trPr>
        <w:tc>
          <w:tcPr>
            <w:tcW w:w="2733" w:type="dxa"/>
            <w:vAlign w:val="center"/>
          </w:tcPr>
          <w:p>
            <w:pPr>
              <w:pStyle w:val="8"/>
              <w:spacing w:line="54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  <w:r>
              <w:rPr>
                <w:rFonts w:hint="eastAsia" w:ascii="仿宋_GB2312" w:hAnsi="楷体" w:eastAsia="仿宋_GB2312" w:cs="楷体"/>
                <w:bCs/>
                <w:sz w:val="24"/>
              </w:rPr>
              <w:t xml:space="preserve">省级广电行政部门意见          </w:t>
            </w:r>
          </w:p>
        </w:tc>
        <w:tc>
          <w:tcPr>
            <w:tcW w:w="6946" w:type="dxa"/>
            <w:gridSpan w:val="5"/>
          </w:tcPr>
          <w:p>
            <w:pPr>
              <w:pStyle w:val="8"/>
              <w:spacing w:line="540" w:lineRule="exact"/>
              <w:rPr>
                <w:rFonts w:ascii="仿宋_GB2312" w:hAnsi="楷体" w:eastAsia="仿宋_GB2312" w:cs="楷体"/>
                <w:sz w:val="24"/>
              </w:rPr>
            </w:pPr>
            <w:r>
              <w:rPr>
                <w:rFonts w:hint="eastAsia" w:ascii="仿宋_GB2312" w:hAnsi="楷体" w:eastAsia="仿宋_GB2312" w:cs="楷体"/>
                <w:sz w:val="24"/>
              </w:rPr>
              <w:t xml:space="preserve">                              </w:t>
            </w:r>
          </w:p>
          <w:p>
            <w:pPr>
              <w:pStyle w:val="8"/>
              <w:spacing w:line="540" w:lineRule="exact"/>
              <w:rPr>
                <w:rFonts w:ascii="仿宋_GB2312" w:hAnsi="楷体" w:eastAsia="仿宋_GB2312" w:cs="楷体"/>
                <w:sz w:val="24"/>
              </w:rPr>
            </w:pPr>
            <w:r>
              <w:rPr>
                <w:rFonts w:hint="eastAsia" w:ascii="仿宋_GB2312" w:hAnsi="楷体" w:eastAsia="仿宋_GB2312" w:cs="楷体"/>
                <w:sz w:val="24"/>
              </w:rPr>
              <w:t xml:space="preserve">                                  </w:t>
            </w:r>
            <w:r>
              <w:rPr>
                <w:rFonts w:hint="eastAsia" w:ascii="仿宋_GB2312" w:hAnsi="楷体" w:eastAsia="仿宋_GB2312" w:cs="楷体"/>
                <w:bCs/>
                <w:sz w:val="24"/>
              </w:rPr>
              <w:t>盖章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2733" w:type="dxa"/>
            <w:vAlign w:val="center"/>
          </w:tcPr>
          <w:p>
            <w:pPr>
              <w:pStyle w:val="8"/>
              <w:spacing w:line="540" w:lineRule="exact"/>
              <w:jc w:val="center"/>
              <w:rPr>
                <w:rFonts w:ascii="仿宋_GB2312" w:hAnsi="楷体" w:eastAsia="仿宋_GB2312" w:cs="楷体"/>
                <w:bCs/>
                <w:sz w:val="24"/>
              </w:rPr>
            </w:pPr>
            <w:r>
              <w:rPr>
                <w:rFonts w:hint="eastAsia" w:ascii="仿宋_GB2312" w:hAnsi="楷体" w:eastAsia="仿宋_GB2312" w:cs="楷体"/>
                <w:bCs/>
                <w:sz w:val="24"/>
              </w:rPr>
              <w:t>联系人</w:t>
            </w:r>
          </w:p>
        </w:tc>
        <w:tc>
          <w:tcPr>
            <w:tcW w:w="2315" w:type="dxa"/>
          </w:tcPr>
          <w:p>
            <w:pPr>
              <w:pStyle w:val="8"/>
              <w:spacing w:line="540" w:lineRule="exact"/>
              <w:rPr>
                <w:rFonts w:ascii="仿宋_GB2312" w:hAnsi="楷体" w:eastAsia="仿宋_GB2312" w:cs="楷体"/>
                <w:sz w:val="24"/>
              </w:rPr>
            </w:pPr>
            <w:r>
              <w:rPr>
                <w:rFonts w:hint="eastAsia" w:ascii="仿宋_GB2312" w:hAnsi="楷体" w:eastAsia="仿宋_GB2312" w:cs="楷体"/>
                <w:sz w:val="24"/>
              </w:rPr>
              <w:t xml:space="preserve">         </w:t>
            </w:r>
          </w:p>
        </w:tc>
        <w:tc>
          <w:tcPr>
            <w:tcW w:w="2315" w:type="dxa"/>
            <w:gridSpan w:val="3"/>
          </w:tcPr>
          <w:p>
            <w:pPr>
              <w:pStyle w:val="8"/>
              <w:spacing w:line="540" w:lineRule="exact"/>
              <w:ind w:firstLine="480" w:firstLineChars="200"/>
              <w:rPr>
                <w:rFonts w:ascii="仿宋_GB2312" w:hAnsi="楷体" w:eastAsia="仿宋_GB2312" w:cs="楷体"/>
                <w:sz w:val="24"/>
              </w:rPr>
            </w:pPr>
            <w:r>
              <w:rPr>
                <w:rFonts w:hint="eastAsia" w:ascii="仿宋_GB2312" w:hAnsi="楷体" w:eastAsia="仿宋_GB2312" w:cs="楷体"/>
                <w:sz w:val="24"/>
              </w:rPr>
              <w:t>联系电话</w:t>
            </w:r>
          </w:p>
        </w:tc>
        <w:tc>
          <w:tcPr>
            <w:tcW w:w="2316" w:type="dxa"/>
          </w:tcPr>
          <w:p>
            <w:pPr>
              <w:pStyle w:val="8"/>
              <w:spacing w:line="540" w:lineRule="exact"/>
              <w:rPr>
                <w:rFonts w:ascii="仿宋_GB2312" w:hAnsi="楷体" w:eastAsia="仿宋_GB2312" w:cs="楷体"/>
                <w:sz w:val="24"/>
              </w:rPr>
            </w:pPr>
          </w:p>
        </w:tc>
      </w:tr>
    </w:tbl>
    <w:p/>
    <w:sectPr>
      <w:footerReference r:id="rId3" w:type="default"/>
      <w:footerReference r:id="rId4" w:type="even"/>
      <w:pgSz w:w="11906" w:h="16838"/>
      <w:pgMar w:top="2098" w:right="1474" w:bottom="1985" w:left="1588" w:header="851" w:footer="1588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华文宋体">
    <w:altName w:val="方正书宋_GBK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">
    <w:altName w:val="方正楷体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楷体_GB2312">
    <w:altName w:val="方正楷体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anumGothic">
    <w:panose1 w:val="020D0604000000000000"/>
    <w:charset w:val="81"/>
    <w:family w:val="auto"/>
    <w:pitch w:val="default"/>
    <w:sig w:usb0="900002A7" w:usb1="29D7FCFB" w:usb2="00000010" w:usb3="00000000" w:csb0="00080001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wordWrap w:val="0"/>
      <w:jc w:val="right"/>
      <w:rPr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1</w:t>
    </w:r>
    <w:r>
      <w:rPr>
        <w:rFonts w:ascii="宋体" w:hAnsi="宋体"/>
        <w:sz w:val="28"/>
        <w:szCs w:val="28"/>
      </w:rPr>
      <w:fldChar w:fldCharType="end"/>
    </w:r>
    <w:r>
      <w:rPr>
        <w:rFonts w:hint="eastAsia" w:ascii="宋体" w:hAnsi="宋体"/>
        <w:sz w:val="28"/>
        <w:szCs w:val="28"/>
      </w:rPr>
      <w:t xml:space="preserve"> —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180" w:firstLineChars="100"/>
      <w:rPr>
        <w:rFonts w:asciiTheme="minorEastAsia" w:hAnsiTheme="minorEastAsia"/>
        <w:sz w:val="28"/>
        <w:szCs w:val="28"/>
      </w:rPr>
    </w:pPr>
    <w:sdt>
      <w:sdtPr>
        <w:id w:val="30620168"/>
      </w:sdtPr>
      <w:sdtEndPr>
        <w:rPr>
          <w:rFonts w:asciiTheme="minorEastAsia" w:hAnsiTheme="minorEastAsia"/>
          <w:sz w:val="28"/>
          <w:szCs w:val="28"/>
        </w:rPr>
      </w:sdtEndPr>
      <w:sdtContent>
        <w:r>
          <w:rPr>
            <w:rFonts w:hint="eastAsia" w:asciiTheme="minorEastAsia" w:hAnsiTheme="minorEastAsia"/>
            <w:sz w:val="28"/>
            <w:szCs w:val="28"/>
          </w:rPr>
          <w:t xml:space="preserve">— </w:t>
        </w:r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 xml:space="preserve">PAGE   \* MERGEFORMAT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/>
            <w:sz w:val="28"/>
            <w:szCs w:val="28"/>
            <w:lang w:val="zh-CN"/>
          </w:rPr>
          <w:t>10</w:t>
        </w:r>
        <w:r>
          <w:rPr>
            <w:rFonts w:asciiTheme="minorEastAsia" w:hAnsiTheme="minorEastAsia"/>
            <w:sz w:val="28"/>
            <w:szCs w:val="28"/>
          </w:rPr>
          <w:fldChar w:fldCharType="end"/>
        </w:r>
        <w:r>
          <w:rPr>
            <w:rFonts w:hint="eastAsia" w:asciiTheme="minorEastAsia" w:hAnsiTheme="minorEastAsia"/>
            <w:sz w:val="28"/>
            <w:szCs w:val="28"/>
          </w:rPr>
          <w:t xml:space="preserve"> </w:t>
        </w:r>
      </w:sdtContent>
    </w:sdt>
    <w:r>
      <w:rPr>
        <w:rFonts w:hint="eastAsia" w:asciiTheme="minorEastAsia" w:hAnsiTheme="minorEastAsia"/>
        <w:sz w:val="28"/>
        <w:szCs w:val="28"/>
      </w:rPr>
      <w:t>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true"/>
  <w:bordersDoNotSurroundFooter w:val="true"/>
  <w:documentProtection w:enforcement="0"/>
  <w:defaultTabStop w:val="420"/>
  <w:evenAndOddHeaders w:val="true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QxZjBlZDJmNmUyMTFmMDc3NzI3NDEwOGEwYzE5Y2UifQ=="/>
  </w:docVars>
  <w:rsids>
    <w:rsidRoot w:val="198460BD"/>
    <w:rsid w:val="000F7FEE"/>
    <w:rsid w:val="001911D6"/>
    <w:rsid w:val="00251F90"/>
    <w:rsid w:val="002655EA"/>
    <w:rsid w:val="002F2D74"/>
    <w:rsid w:val="003160BD"/>
    <w:rsid w:val="0032042A"/>
    <w:rsid w:val="003261D3"/>
    <w:rsid w:val="0034371A"/>
    <w:rsid w:val="0036649A"/>
    <w:rsid w:val="003E49F9"/>
    <w:rsid w:val="00403FF8"/>
    <w:rsid w:val="00514F8F"/>
    <w:rsid w:val="00532AC4"/>
    <w:rsid w:val="005D52CC"/>
    <w:rsid w:val="006839FD"/>
    <w:rsid w:val="006E132D"/>
    <w:rsid w:val="00792641"/>
    <w:rsid w:val="00796768"/>
    <w:rsid w:val="007F4FBA"/>
    <w:rsid w:val="008E2361"/>
    <w:rsid w:val="008F49D9"/>
    <w:rsid w:val="00947A7D"/>
    <w:rsid w:val="00950FC8"/>
    <w:rsid w:val="0096234A"/>
    <w:rsid w:val="00985441"/>
    <w:rsid w:val="00D07D0B"/>
    <w:rsid w:val="00D55313"/>
    <w:rsid w:val="00DA56B7"/>
    <w:rsid w:val="00DF0BB6"/>
    <w:rsid w:val="00E42673"/>
    <w:rsid w:val="00E901A6"/>
    <w:rsid w:val="00EC73C4"/>
    <w:rsid w:val="00F45AF3"/>
    <w:rsid w:val="02783483"/>
    <w:rsid w:val="07741A37"/>
    <w:rsid w:val="08416802"/>
    <w:rsid w:val="0C4E20B3"/>
    <w:rsid w:val="0DBF6CB2"/>
    <w:rsid w:val="198460BD"/>
    <w:rsid w:val="2EB3049C"/>
    <w:rsid w:val="37F32B53"/>
    <w:rsid w:val="3ECBD9EE"/>
    <w:rsid w:val="418840B9"/>
    <w:rsid w:val="4A1726D1"/>
    <w:rsid w:val="4FB40176"/>
    <w:rsid w:val="57FFE42A"/>
    <w:rsid w:val="5C667A0F"/>
    <w:rsid w:val="67F7F4CE"/>
    <w:rsid w:val="6F7DCF93"/>
    <w:rsid w:val="77477567"/>
    <w:rsid w:val="789C0BD6"/>
    <w:rsid w:val="7BEF8282"/>
    <w:rsid w:val="7F354758"/>
    <w:rsid w:val="7FF72EAC"/>
    <w:rsid w:val="7FFBFAE5"/>
    <w:rsid w:val="9ADFFAD6"/>
    <w:rsid w:val="BFAB00E5"/>
    <w:rsid w:val="EFFFC1C6"/>
    <w:rsid w:val="FFAB9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qFormat/>
    <w:uiPriority w:val="0"/>
    <w:rPr>
      <w:sz w:val="18"/>
      <w:szCs w:val="18"/>
    </w:rPr>
  </w:style>
  <w:style w:type="paragraph" w:styleId="3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jc w:val="left"/>
    </w:pPr>
    <w:rPr>
      <w:kern w:val="0"/>
      <w:sz w:val="24"/>
      <w:szCs w:val="22"/>
    </w:rPr>
  </w:style>
  <w:style w:type="paragraph" w:customStyle="1" w:styleId="8">
    <w:name w:val="正文 New New"/>
    <w:qFormat/>
    <w:uiPriority w:val="0"/>
    <w:pPr>
      <w:widowControl w:val="0"/>
      <w:jc w:val="both"/>
    </w:pPr>
    <w:rPr>
      <w:rFonts w:ascii="Calibri" w:hAnsi="Calibri" w:eastAsiaTheme="minorEastAsia" w:cstheme="minorBidi"/>
      <w:kern w:val="2"/>
      <w:sz w:val="21"/>
      <w:szCs w:val="24"/>
      <w:lang w:val="en-US" w:eastAsia="zh-CN" w:bidi="ar-SA"/>
    </w:rPr>
  </w:style>
  <w:style w:type="character" w:customStyle="1" w:styleId="9">
    <w:name w:val="页眉 Char"/>
    <w:basedOn w:val="7"/>
    <w:link w:val="4"/>
    <w:qFormat/>
    <w:uiPriority w:val="0"/>
    <w:rPr>
      <w:kern w:val="2"/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kern w:val="2"/>
      <w:sz w:val="18"/>
      <w:szCs w:val="18"/>
    </w:rPr>
  </w:style>
  <w:style w:type="character" w:customStyle="1" w:styleId="11">
    <w:name w:val="批注框文本 Char"/>
    <w:basedOn w:val="7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642</Words>
  <Characters>3662</Characters>
  <Lines>30</Lines>
  <Paragraphs>8</Paragraphs>
  <TotalTime>2</TotalTime>
  <ScaleCrop>false</ScaleCrop>
  <LinksUpToDate>false</LinksUpToDate>
  <CharactersWithSpaces>4296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2023-02-18T16:43:00Z</dcterms:created>
  <dc:creator>杨榕</dc:creator>
  <cp:lastModifiedBy>施玮妮</cp:lastModifiedBy>
  <cp:lastPrinted>2025-03-07T02:35:00Z</cp:lastPrinted>
  <dcterms:modified xsi:type="dcterms:W3CDTF">2025-03-06T12:22:31Z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  <property fmtid="{D5CDD505-2E9C-101B-9397-08002B2CF9AE}" pid="3" name="ICV">
    <vt:lpwstr>2D2FAAB274E740108631C2BB416046EE_12</vt:lpwstr>
  </property>
</Properties>
</file>