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D484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2024年高山台数字监控可视化展示项目（部分硬件设备）比价公告</w:t>
      </w:r>
    </w:p>
    <w:p w14:paraId="3BFB70E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0"/>
          <w:szCs w:val="0"/>
          <w:shd w:val="clear" w:fill="FFFFFF"/>
          <w:lang w:val="en-US" w:eastAsia="zh-CN" w:bidi="ar"/>
        </w:rPr>
        <w:t>来源：福建省广播电视局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0"/>
          <w:szCs w:val="0"/>
          <w:shd w:val="clear" w:fill="FFFFFF"/>
          <w:lang w:val="en-US" w:eastAsia="zh-CN" w:bidi="ar"/>
        </w:rPr>
        <w:t>时间：2023-03-15 16:04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0"/>
          <w:szCs w:val="0"/>
          <w:shd w:val="clear" w:fill="FFFFFF"/>
          <w:lang w:val="en-US" w:eastAsia="zh-CN" w:bidi="ar"/>
        </w:rPr>
        <w:t>浏览量：507</w:t>
      </w:r>
    </w:p>
    <w:p w14:paraId="67BC87D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为进一步做好我省高山台监控系统日常运维工作，我中心拟于近期实施高山台数字监控可视化展示项目，采购一批硬件设备，现发布比价公告，欢迎合格的报价人前来报价。</w:t>
      </w:r>
    </w:p>
    <w:p w14:paraId="3F2D48C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1.比价项目编号：FJGDJC-2024-1204</w:t>
      </w:r>
    </w:p>
    <w:p w14:paraId="00F388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2.最高控制价</w:t>
      </w:r>
    </w:p>
    <w:tbl>
      <w:tblPr>
        <w:tblStyle w:val="4"/>
        <w:tblW w:w="5076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168"/>
        <w:gridCol w:w="4893"/>
      </w:tblGrid>
      <w:tr w14:paraId="5770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4173" w:type="dxa"/>
            <w:shd w:val="clear" w:color="auto" w:fill="auto"/>
            <w:vAlign w:val="center"/>
          </w:tcPr>
          <w:p w14:paraId="6F961F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名称 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244332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最高控制价 </w:t>
            </w:r>
          </w:p>
        </w:tc>
      </w:tr>
      <w:tr w14:paraId="326F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173" w:type="dxa"/>
            <w:vMerge w:val="restart"/>
            <w:shd w:val="clear" w:color="auto" w:fill="auto"/>
            <w:vAlign w:val="center"/>
          </w:tcPr>
          <w:p w14:paraId="3634B3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高山台数字监控可视化展示项目（部分硬件设备 ）</w:t>
            </w:r>
          </w:p>
        </w:tc>
        <w:tc>
          <w:tcPr>
            <w:tcW w:w="4898" w:type="dxa"/>
            <w:shd w:val="clear" w:color="auto" w:fill="auto"/>
            <w:vAlign w:val="center"/>
          </w:tcPr>
          <w:p w14:paraId="6B19D4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¥73000.00</w:t>
            </w:r>
          </w:p>
        </w:tc>
      </w:tr>
      <w:tr w14:paraId="2765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9" w:hRule="atLeast"/>
          <w:tblCellSpacing w:w="0" w:type="dxa"/>
          <w:jc w:val="center"/>
        </w:trPr>
        <w:tc>
          <w:tcPr>
            <w:tcW w:w="4173" w:type="dxa"/>
            <w:vMerge w:val="continue"/>
            <w:shd w:val="clear" w:color="auto" w:fill="auto"/>
            <w:vAlign w:val="center"/>
          </w:tcPr>
          <w:p w14:paraId="41906F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14:paraId="681AF0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人民币柒万叁仟元整</w:t>
            </w:r>
          </w:p>
        </w:tc>
      </w:tr>
    </w:tbl>
    <w:p w14:paraId="12CEFC5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3.采购内容</w:t>
      </w:r>
    </w:p>
    <w:tbl>
      <w:tblPr>
        <w:tblStyle w:val="4"/>
        <w:tblW w:w="90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96"/>
        <w:gridCol w:w="552"/>
        <w:gridCol w:w="544"/>
        <w:gridCol w:w="6110"/>
      </w:tblGrid>
      <w:tr w14:paraId="6C98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F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名称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3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单位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数量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E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有关参数</w:t>
            </w:r>
          </w:p>
        </w:tc>
      </w:tr>
      <w:tr w14:paraId="720C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会议音箱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C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6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额定阻抗：8Ω；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额定功率：150W；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特性灵敏度：93dB；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最大声压级：121dB；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额定频率范围：110～18000Hz；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全频扬声器：3.5"×4；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覆盖角度（H×V）：120°×60°。</w:t>
            </w:r>
          </w:p>
        </w:tc>
      </w:tr>
      <w:tr w14:paraId="07C0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音箱支架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可调角度音箱壁挂支架</w:t>
            </w:r>
          </w:p>
        </w:tc>
      </w:tr>
      <w:tr w14:paraId="3A02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F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4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93A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1.全面的保护电路设计：具备数字式电网通断识别电路、具备数字式短路保护装置、具备智能直流风机控制系统、宽电压自适应压缩装置、动态限幅保护装置，并提供由第三方权威机构提供的证明文件；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2.完善的输入、输出接口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XLR孔形卡侬插座，并机简单快捷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输出接口采用快装接口，避免错接，系统连接高效；</w:t>
            </w:r>
          </w:p>
          <w:p w14:paraId="79DFD7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3.额定功率：≥2×300W/8Ω，2×450W/4Ω，桥接1×900W/8Ω；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4.频率响应：20Hz～20kHz （±1dB）；</w:t>
            </w:r>
          </w:p>
          <w:p w14:paraId="0B6F56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5.输入阻抗：平衡20kΩ，非平衡10kΩ；</w:t>
            </w:r>
          </w:p>
          <w:p w14:paraId="66279A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6.总谐波失真（10%额定输出功率，1KHz）：≤0.1%；</w:t>
            </w:r>
          </w:p>
          <w:p w14:paraId="415768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7.信噪比（A计权）：≥100dB；</w:t>
            </w:r>
          </w:p>
          <w:p w14:paraId="54C1C2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8.电源电压适应范围：AC110-240V，50Hz/60Hz。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B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8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调音台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1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0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8路输入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4路MIC/LINE+2路立体声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1组立体声输出，2路编组输出，1路效果输出，2路辅助输出，1组录音输出；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支持蓝牙接收功能，支持MP3，WAV双解码播放功能，支持USB播放，多媒体播放器配备遥控器；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内置效果器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  <w:p w14:paraId="21FE26D0"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5.支持48V幻象电源；</w:t>
            </w:r>
          </w:p>
          <w:p w14:paraId="5FECCC2D">
            <w:pPr>
              <w:pStyle w:val="2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6.耳机监听功能。</w:t>
            </w:r>
          </w:p>
        </w:tc>
      </w:tr>
      <w:tr w14:paraId="138E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811B"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1.音频矩阵：8进8出音频矩阵，支持DSP音频处理，可使用PC软件实现DSP数字音频信号处理；</w:t>
            </w:r>
          </w:p>
          <w:p w14:paraId="29681B35"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2.视频矩阵：4进4出视频矩阵，分辨率支持4K@30Hz，无缝切换；</w:t>
            </w:r>
          </w:p>
          <w:p w14:paraId="1904A770"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3.显示屏：≥4.3英寸触摸显示屏，支持本地控制音视频矩阵，调节每路音频增益、静音，查看设备信息，支持锁屏密码，防止无关人员误操作；</w:t>
            </w:r>
          </w:p>
          <w:p w14:paraId="1377DE12"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4.中控功能：内置中控功能，包含3路RS485,3路RS232接口，每个可单独设置串口功能，波特率独立可调；</w:t>
            </w:r>
          </w:p>
          <w:p w14:paraId="223C74E3"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5.支持通过平台对设备进行物联管控，实时查看设备在线状态，支持场景化管控，通过平台预设设备模式，进行手动、自动、条件触发；</w:t>
            </w:r>
          </w:p>
          <w:p w14:paraId="437C588F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6.可通过手机APP进行远程管控，实时操作；</w:t>
            </w:r>
          </w:p>
          <w:p w14:paraId="5DCE0BAA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7.支持可视化编程，可选择拉取模块化组件，自由组合成个性化用户界面，并支持一键导入至平板或手机终端使用；</w:t>
            </w:r>
          </w:p>
          <w:p w14:paraId="384F1210"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8.设备接入物联网平台，支持将设备绑定至任意会议室场景，并生成可视化集中控制界面进行系统管控；</w:t>
            </w:r>
          </w:p>
          <w:p w14:paraId="6AC0A766"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9.设备接口：4*HDMI INPUTS,4*HDMI OUTPUTS,4*RS485,3*RS232,4*GPI0,1*DEBUG，1*ETHERNET 以太网口，1*USBAUDIO,8*AUDIO IN,8*AUDIO OUT；</w:t>
            </w:r>
          </w:p>
          <w:p w14:paraId="4A4C3C1B"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须提供具有CMA、CNAS、ILAC-MRA标识的检测机构出具的第三方检测报告</w:t>
            </w:r>
          </w:p>
        </w:tc>
      </w:tr>
      <w:tr w14:paraId="1F98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8路电源时序器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1.可控制电源路数：≥8路；</w:t>
            </w:r>
          </w:p>
          <w:p w14:paraId="15707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2.具备≥2寸彩色液晶显示屏，可实时显示当前电压，日期，时间，每路开关状态；</w:t>
            </w:r>
          </w:p>
          <w:p w14:paraId="57CC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3.具备6.35接口，可级联最多250台；</w:t>
            </w:r>
          </w:p>
          <w:p w14:paraId="00290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4.支持面板LOCK锁定功能，防止人为误操作；</w:t>
            </w:r>
          </w:p>
          <w:p w14:paraId="2077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5.工作电压：AC 180V~AC 240V，50HZ/60HZ；</w:t>
            </w:r>
          </w:p>
          <w:p w14:paraId="1D44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6.总电源空气开关：≥32A；</w:t>
            </w:r>
          </w:p>
          <w:p w14:paraId="5C02A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7.单路额定输出电流≥5A；</w:t>
            </w:r>
          </w:p>
          <w:p w14:paraId="531B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8.耐压测试：在高压1.5kV（10mA）下冲击60s无损坏；</w:t>
            </w:r>
          </w:p>
          <w:p w14:paraId="7E2E7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9.具有≥8个国标五孔插座；</w:t>
            </w:r>
          </w:p>
          <w:p w14:paraId="0AC65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10.具备RS-232串口，可用于外部设备控制。</w:t>
            </w:r>
          </w:p>
        </w:tc>
      </w:tr>
      <w:tr w14:paraId="3D51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视频分割器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3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A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HDMI 9进1出画面分割器，支持1080P 支持10种场景模式，</w:t>
            </w:r>
          </w:p>
          <w:p w14:paraId="5731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各个模式支持无缝切换，支持2种切换方式（遥控，按键双重选择）。</w:t>
            </w:r>
          </w:p>
        </w:tc>
      </w:tr>
      <w:tr w14:paraId="3A50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一拖四无线话筒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8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2B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1.一拖四无线话筒，采用金属机箱，具有坚固的结构、散热及隔离谐波干扰极佳的专业质量；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RF高动态范围及第三代中频电路，大幅提升互不干扰的频道数及抗干扰特性；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第1-4组预设≥16个互不干扰频率，第5－8预设≥24个互不干扰频率，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用户自定义组，最多可提供≥2000频率供客户自定义选择使用；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采用天线分集式接收及数字导音，杂音锁定双重静音控制，接收距离远，消除接收断音及不稳的缺失；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黑色金属面板，LED段码显示器，可同时显示群组、频率、电池电量、静音位准、电子音量等相关信息；LED灯柱显示RF/AF强度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采用飞梭旋钮取代传统复杂的按键，操作快速方便；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天线接口采用≥50Ω/TNC，保持天线可靠连接的同时。并支持天线环路输出，支持≥8套同型产品射频级联；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各频道可单独或混合输出，可切换两段输出的音量，具高音量动态范围、高传真特性；</w:t>
            </w:r>
          </w:p>
          <w:p w14:paraId="3D2D8C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9. 100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内置AC电源板。保持系统稳定，且支持AC电源环路输出；</w:t>
            </w:r>
          </w:p>
          <w:p w14:paraId="52F6BE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须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提供具有CNAS、CMA标识的检测机构出具的包含声性能“频率响应曲线图”和“指向性频率响应曲线图”的检验报告复印件。</w:t>
            </w:r>
          </w:p>
        </w:tc>
      </w:tr>
      <w:tr w14:paraId="19E7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F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1.2M*0.6M*0.6M  SPCC冷轧钢板</w:t>
            </w:r>
          </w:p>
        </w:tc>
      </w:tr>
      <w:tr w14:paraId="5E53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地面数字电视接收设备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支持DTMB，含天线</w:t>
            </w:r>
          </w:p>
        </w:tc>
      </w:tr>
      <w:tr w14:paraId="050E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辅材及安装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F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2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音箱线、音箱头、跳线、套管等辅材及项目安装调试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</w:p>
          <w:p w14:paraId="41684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会议室大屏幕美观改造，整体包边及综合布线等。</w:t>
            </w:r>
          </w:p>
        </w:tc>
      </w:tr>
      <w:tr w14:paraId="0414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5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B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内存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3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DDR4代，3600MHZ，16G 台式机</w:t>
            </w:r>
          </w:p>
        </w:tc>
      </w:tr>
      <w:tr w14:paraId="7F8C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750W，台式计算机电源</w:t>
            </w:r>
          </w:p>
        </w:tc>
      </w:tr>
      <w:tr w14:paraId="4D32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D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显卡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4060 Ti，12G显存</w:t>
            </w:r>
          </w:p>
        </w:tc>
      </w:tr>
      <w:tr w14:paraId="771B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C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A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1T ,M.2固态硬盘NVME Pcie4.0读速7000M/s</w:t>
            </w:r>
          </w:p>
        </w:tc>
      </w:tr>
    </w:tbl>
    <w:p w14:paraId="191D9DE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80" w:firstLineChars="20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4．报价资格：</w:t>
      </w:r>
    </w:p>
    <w:p w14:paraId="122FD9B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报价人应是有能力提供本次采购货物及服务、具有采购项目经营范围的独立法人资格的国内供应商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需提供有效的企业营业执照副本、税务登记证、组织机构代码证复印件，所有复印件需加盖公章，并注明与原件相符。</w:t>
      </w:r>
    </w:p>
    <w:p w14:paraId="1B3E015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5．报价人注意事项：</w:t>
      </w:r>
    </w:p>
    <w:p w14:paraId="7840E7C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（1）报价人按项目名称制作报价书进行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标；</w:t>
      </w:r>
    </w:p>
    <w:p w14:paraId="55A5722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（2）报价人根据采购项目配置需求提供适配的产品；</w:t>
      </w:r>
    </w:p>
    <w:p w14:paraId="023371A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（3）报价人所投产品需符合国家强制性产品3C认证及节能产品认证，并提供相关认证证书复印件；</w:t>
      </w:r>
    </w:p>
    <w:p w14:paraId="32E34FE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（4）项目采用最低价中标原则；</w:t>
      </w:r>
    </w:p>
    <w:p w14:paraId="12E3CFB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（5）项目报价书应包含对项目内容的响应，需注明产品名称、品牌、型号规格、原产地、制造商全称、图样、数量、单价、配件、保修期及交货期，并提供详细设备参数信息；</w:t>
      </w:r>
    </w:p>
    <w:p w14:paraId="37EDA05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（6）交货时间：签订合同后，5日内交货；</w:t>
      </w:r>
    </w:p>
    <w:p w14:paraId="1B569AB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（7）交货地点：福州市鼓楼区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江厝路4号银联地块3号楼省广播电视监测中心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；</w:t>
      </w:r>
    </w:p>
    <w:p w14:paraId="30627D7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（8）报价人有权就相关事项咨询福建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省广播电视监测中心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（电话：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0591-83539636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）。</w:t>
      </w:r>
    </w:p>
    <w:p w14:paraId="72D0653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6．比价报名时间：2024年1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日至1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日，1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日17:30时（北京时间）为报名截止时间。报名地址：福州市鼓楼区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江厝路4号银联地块3号楼省广播电视监测中心4层404室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，报名需携带本人身份证（如非单位法定代表人需携带法定代表人授权书原件）及企业营业执照复印件（需加盖公司印章）。</w:t>
      </w:r>
    </w:p>
    <w:p w14:paraId="6DB59E7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7．废标条款：</w:t>
      </w:r>
    </w:p>
    <w:p w14:paraId="0F158A1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（1）报价超过该项目的最高控制价，废标；</w:t>
      </w:r>
    </w:p>
    <w:p w14:paraId="532F1C2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（2）凡是报价方资质等弄虚作假，经查实，废标；</w:t>
      </w:r>
    </w:p>
    <w:p w14:paraId="66EBFF0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（3）报价人所投产品未提供国家强制性产品3C认证及节能产品认证证书，废标；</w:t>
      </w:r>
    </w:p>
    <w:p w14:paraId="4C704FD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（4）凡是报价方报价书不响应比价公告项目内容参数，废标；</w:t>
      </w:r>
    </w:p>
    <w:p w14:paraId="2ED48CE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（5）报价书未密封加盖公章，废标。</w:t>
      </w:r>
    </w:p>
    <w:p w14:paraId="4B804A3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8．报价书提交截止时间：报价书（应含本公告第5条要求的所有内容）应于2024年1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日上午9︰30（北京时间）之前提交到福州市鼓楼区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江厝路4号银联地块3号楼省广播电视监测中心4层404室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，逾期收到的或不符合规定的报价书将被拒绝。报价人如与报名人不一致的应携带本人身份证，如非单位法定代表人应携带法定代表人授权书原件。</w:t>
      </w:r>
    </w:p>
    <w:p w14:paraId="2DDFD8D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9．比价时间和地点：2024年1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日上午10︰00（北京时间），在福州市鼓楼区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江厝路4号银联地块3号楼省广播电视监测中心会议室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进行比价。</w:t>
      </w:r>
    </w:p>
    <w:p w14:paraId="1EA7758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10．报价人对本次招标活动事项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存有异议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的，请在报价截止时间之前向福建省广播电视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监测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中心反映（电话：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0591-83539636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）。</w:t>
      </w:r>
    </w:p>
    <w:p w14:paraId="18549BD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11．以上事项如有变更，将通过福建省广播电视局门户网站（http://gdj.fujian.gov.cn/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发布相关通知，请报价人关注。</w:t>
      </w:r>
    </w:p>
    <w:p w14:paraId="29BB5C2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地 址：福州市鼓楼区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江厝路4号银联地块3号楼省广播电视监测中心</w:t>
      </w:r>
    </w:p>
    <w:p w14:paraId="5A94A76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邮 编：350001</w:t>
      </w:r>
    </w:p>
    <w:p w14:paraId="378BB7F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0591-83539636</w:t>
      </w:r>
    </w:p>
    <w:p w14:paraId="41DFCC7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王鑫豪</w:t>
      </w:r>
    </w:p>
    <w:p w14:paraId="4F1AFD7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3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 w14:paraId="5FAA946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　　福建省广播电视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监测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中心</w:t>
      </w:r>
    </w:p>
    <w:p w14:paraId="72E3851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2024年1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</w:t>
      </w:r>
    </w:p>
    <w:p w14:paraId="2FF47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C938D09-A0B0-426D-9B20-FB476990F4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6EAE89-5E22-45BD-8586-2312A773AD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D73C3A0-EEC3-46C2-88C1-F13C939AAD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DM4OGQ3ZDk1YTEwMjYyYzI4OWJjOTRhY2U0ODYifQ=="/>
  </w:docVars>
  <w:rsids>
    <w:rsidRoot w:val="0CA822DC"/>
    <w:rsid w:val="01F462C4"/>
    <w:rsid w:val="0CA822DC"/>
    <w:rsid w:val="1CD26B78"/>
    <w:rsid w:val="4300303B"/>
    <w:rsid w:val="48716324"/>
    <w:rsid w:val="6700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2905</Words>
  <Characters>3484</Characters>
  <Lines>0</Lines>
  <Paragraphs>0</Paragraphs>
  <TotalTime>458</TotalTime>
  <ScaleCrop>false</ScaleCrop>
  <LinksUpToDate>false</LinksUpToDate>
  <CharactersWithSpaces>4034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2024-11-29T01:10:00Z</dcterms:created>
  <dc:creator>620381331</dc:creator>
  <cp:lastModifiedBy>fjgd</cp:lastModifiedBy>
  <cp:lastPrinted>2024-12-03T07:47:00Z</cp:lastPrinted>
  <dcterms:modified xsi:type="dcterms:W3CDTF">2024-12-04T01:15:34Z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092DAE8D92F24B579900C1F214048729_11</vt:lpwstr>
  </property>
</Properties>
</file>